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34" w:rsidRDefault="00716FD8" w:rsidP="00716F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</w:t>
      </w:r>
    </w:p>
    <w:p w:rsidR="00716FD8" w:rsidRDefault="00716FD8" w:rsidP="00716F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України</w:t>
      </w:r>
    </w:p>
    <w:p w:rsidR="00716FD8" w:rsidRDefault="00716FD8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Як жили давні мешканці України</w:t>
      </w:r>
    </w:p>
    <w:p w:rsidR="00716FD8" w:rsidRDefault="00716FD8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</w:t>
      </w:r>
      <w:r w:rsidR="00011D3A">
        <w:rPr>
          <w:rFonts w:ascii="Times New Roman" w:hAnsi="Times New Roman" w:cs="Times New Roman"/>
          <w:sz w:val="28"/>
          <w:szCs w:val="28"/>
        </w:rPr>
        <w:t xml:space="preserve"> формувати початкові знання  про життя найдавніших людей на території України; навчити учнів давати аргументовану відповідь на запитання; виховувати в учнів почуття поваги до історії своєї Батьківщини.</w:t>
      </w:r>
    </w:p>
    <w:p w:rsidR="00716FD8" w:rsidRDefault="00716FD8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уроку : урок засвоєння нових знань</w:t>
      </w:r>
    </w:p>
    <w:p w:rsidR="00716FD8" w:rsidRDefault="00716FD8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D8" w:rsidRDefault="00716FD8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D8" w:rsidRDefault="00716FD8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уроку</w:t>
      </w:r>
    </w:p>
    <w:p w:rsidR="00716FD8" w:rsidRDefault="00716FD8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C03" w:rsidRPr="00EC1C03" w:rsidRDefault="00716FD8" w:rsidP="00EC1C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68">
        <w:rPr>
          <w:rFonts w:ascii="Times New Roman" w:hAnsi="Times New Roman" w:cs="Times New Roman"/>
          <w:b/>
          <w:sz w:val="28"/>
          <w:szCs w:val="28"/>
        </w:rPr>
        <w:t>І. Організаційний момент (1хв.)</w:t>
      </w:r>
    </w:p>
    <w:p w:rsidR="00EC1C03" w:rsidRPr="00011D3A" w:rsidRDefault="00EC1C03" w:rsidP="00716F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1C03">
        <w:rPr>
          <w:rFonts w:ascii="Times New Roman" w:hAnsi="Times New Roman" w:cs="Times New Roman"/>
          <w:i/>
          <w:sz w:val="28"/>
          <w:szCs w:val="28"/>
          <w:u w:val="single"/>
        </w:rPr>
        <w:t>Слайд 1</w:t>
      </w:r>
    </w:p>
    <w:p w:rsidR="00864768" w:rsidRPr="00416EF9" w:rsidRDefault="00864768" w:rsidP="0086476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6EF9">
        <w:rPr>
          <w:rFonts w:ascii="Times New Roman" w:hAnsi="Times New Roman" w:cs="Times New Roman"/>
          <w:sz w:val="28"/>
          <w:szCs w:val="28"/>
          <w:u w:val="single"/>
        </w:rPr>
        <w:t>«Те, що не ясно, слід з’ясувати»</w:t>
      </w:r>
    </w:p>
    <w:p w:rsidR="00864768" w:rsidRPr="00416EF9" w:rsidRDefault="00864768" w:rsidP="0086476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6EF9">
        <w:rPr>
          <w:rFonts w:ascii="Times New Roman" w:hAnsi="Times New Roman" w:cs="Times New Roman"/>
          <w:sz w:val="28"/>
          <w:szCs w:val="28"/>
          <w:u w:val="single"/>
        </w:rPr>
        <w:t xml:space="preserve">       Конфуцій</w:t>
      </w:r>
    </w:p>
    <w:p w:rsidR="00864768" w:rsidRDefault="00864768" w:rsidP="0086476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68">
        <w:rPr>
          <w:rFonts w:ascii="Times New Roman" w:hAnsi="Times New Roman" w:cs="Times New Roman"/>
          <w:b/>
          <w:sz w:val="28"/>
          <w:szCs w:val="28"/>
        </w:rPr>
        <w:t>Пам’ятка для учнів</w:t>
      </w:r>
    </w:p>
    <w:p w:rsidR="00011D3A" w:rsidRDefault="00011D3A" w:rsidP="00EC1C0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1C03" w:rsidRPr="00EC1C03" w:rsidRDefault="00EC1C03" w:rsidP="00EC1C0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1C03">
        <w:rPr>
          <w:rFonts w:ascii="Times New Roman" w:hAnsi="Times New Roman" w:cs="Times New Roman"/>
          <w:i/>
          <w:sz w:val="28"/>
          <w:szCs w:val="28"/>
          <w:u w:val="single"/>
        </w:rPr>
        <w:t>Слайд 2</w:t>
      </w:r>
    </w:p>
    <w:p w:rsidR="00416EF9" w:rsidRDefault="00416EF9" w:rsidP="0086476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768" w:rsidRDefault="00864768" w:rsidP="008647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68">
        <w:rPr>
          <w:rFonts w:ascii="Times New Roman" w:hAnsi="Times New Roman" w:cs="Times New Roman"/>
          <w:sz w:val="28"/>
          <w:szCs w:val="28"/>
        </w:rPr>
        <w:t>Я почуваю себе дуже впевнено!</w:t>
      </w:r>
    </w:p>
    <w:p w:rsidR="00864768" w:rsidRDefault="00864768" w:rsidP="008647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вмію творчо мислити !</w:t>
      </w:r>
    </w:p>
    <w:p w:rsidR="00864768" w:rsidRDefault="00416EF9" w:rsidP="008647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Мені подобається отримувати знання!</w:t>
      </w:r>
    </w:p>
    <w:p w:rsidR="00416EF9" w:rsidRDefault="00416EF9" w:rsidP="008647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задоволений, що можу працювати на уроці!</w:t>
      </w:r>
    </w:p>
    <w:p w:rsidR="00416EF9" w:rsidRPr="00B60E9F" w:rsidRDefault="00416EF9" w:rsidP="00416E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60" w:rsidRPr="00B60E9F" w:rsidRDefault="00416EF9" w:rsidP="00416E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F">
        <w:rPr>
          <w:rFonts w:ascii="Times New Roman" w:hAnsi="Times New Roman" w:cs="Times New Roman"/>
          <w:b/>
          <w:sz w:val="28"/>
          <w:szCs w:val="28"/>
        </w:rPr>
        <w:t>ІІ. Мотивація навчальної діяльності  учнів</w:t>
      </w:r>
      <w:r w:rsidR="00B60E9F" w:rsidRPr="00B60E9F">
        <w:rPr>
          <w:rFonts w:ascii="Times New Roman" w:hAnsi="Times New Roman" w:cs="Times New Roman"/>
          <w:b/>
          <w:sz w:val="28"/>
          <w:szCs w:val="28"/>
        </w:rPr>
        <w:t xml:space="preserve"> (3 хв.)</w:t>
      </w:r>
      <w:r w:rsidR="00B60E9F" w:rsidRPr="00B60E9F">
        <w:rPr>
          <w:rFonts w:ascii="Times New Roman" w:hAnsi="Times New Roman" w:cs="Times New Roman"/>
          <w:sz w:val="28"/>
          <w:szCs w:val="28"/>
        </w:rPr>
        <w:t xml:space="preserve"> </w:t>
      </w:r>
      <w:r w:rsidRPr="00B60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676" w:rsidRPr="00011D3A" w:rsidRDefault="00011D3A" w:rsidP="005076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3A">
        <w:rPr>
          <w:rFonts w:ascii="Times New Roman" w:hAnsi="Times New Roman" w:cs="Times New Roman"/>
          <w:sz w:val="28"/>
          <w:szCs w:val="28"/>
        </w:rPr>
        <w:t xml:space="preserve"> Уявіть,</w:t>
      </w:r>
      <w:r>
        <w:rPr>
          <w:rFonts w:ascii="Times New Roman" w:hAnsi="Times New Roman" w:cs="Times New Roman"/>
          <w:sz w:val="28"/>
          <w:szCs w:val="28"/>
        </w:rPr>
        <w:t xml:space="preserve"> що  сь</w:t>
      </w:r>
      <w:r w:rsidR="00B60E9F">
        <w:rPr>
          <w:rFonts w:ascii="Times New Roman" w:hAnsi="Times New Roman" w:cs="Times New Roman"/>
          <w:sz w:val="28"/>
          <w:szCs w:val="28"/>
        </w:rPr>
        <w:t>огодні нам випала можливість  оп</w:t>
      </w:r>
      <w:r>
        <w:rPr>
          <w:rFonts w:ascii="Times New Roman" w:hAnsi="Times New Roman" w:cs="Times New Roman"/>
          <w:sz w:val="28"/>
          <w:szCs w:val="28"/>
        </w:rPr>
        <w:t>инитися на українських землях за тисячу років до наших днів</w:t>
      </w:r>
      <w:r w:rsidR="00B60E9F">
        <w:rPr>
          <w:rFonts w:ascii="Times New Roman" w:hAnsi="Times New Roman" w:cs="Times New Roman"/>
          <w:sz w:val="28"/>
          <w:szCs w:val="28"/>
        </w:rPr>
        <w:t>. Які запитання ви поставите давнім мешканцям України?</w:t>
      </w:r>
    </w:p>
    <w:p w:rsidR="00507676" w:rsidRPr="00EC1C03" w:rsidRDefault="00507676" w:rsidP="0050767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1C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</w:p>
    <w:p w:rsidR="00415960" w:rsidRDefault="00415960" w:rsidP="00416EF9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6EF9" w:rsidRDefault="00416EF9" w:rsidP="00416E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F9">
        <w:rPr>
          <w:rFonts w:ascii="Times New Roman" w:hAnsi="Times New Roman" w:cs="Times New Roman"/>
          <w:sz w:val="28"/>
          <w:szCs w:val="28"/>
        </w:rPr>
        <w:t xml:space="preserve">Оголошення теми, мети уроку </w:t>
      </w:r>
    </w:p>
    <w:p w:rsidR="00864768" w:rsidRPr="00716FD8" w:rsidRDefault="00416EF9" w:rsidP="00416E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F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16FD8" w:rsidRPr="005F492B" w:rsidRDefault="00716FD8" w:rsidP="00716FD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92B">
        <w:rPr>
          <w:rFonts w:ascii="Times New Roman" w:hAnsi="Times New Roman" w:cs="Times New Roman"/>
          <w:b/>
          <w:sz w:val="28"/>
          <w:szCs w:val="28"/>
        </w:rPr>
        <w:t>ІІ</w:t>
      </w:r>
      <w:r w:rsidR="00416EF9" w:rsidRPr="005F492B">
        <w:rPr>
          <w:rFonts w:ascii="Times New Roman" w:hAnsi="Times New Roman" w:cs="Times New Roman"/>
          <w:b/>
          <w:sz w:val="28"/>
          <w:szCs w:val="28"/>
        </w:rPr>
        <w:t>І</w:t>
      </w:r>
      <w:r w:rsidRPr="005F492B">
        <w:rPr>
          <w:rFonts w:ascii="Times New Roman" w:hAnsi="Times New Roman" w:cs="Times New Roman"/>
          <w:b/>
          <w:sz w:val="28"/>
          <w:szCs w:val="28"/>
        </w:rPr>
        <w:t>. Актуалізація опорних знань (5хв.)</w:t>
      </w:r>
    </w:p>
    <w:p w:rsidR="00EC1C03" w:rsidRPr="00EC1C03" w:rsidRDefault="00357948" w:rsidP="00716F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1C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</w:t>
      </w:r>
      <w:r w:rsidR="00474B8C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</w:p>
    <w:p w:rsidR="00F44CB5" w:rsidRPr="00F44CB5" w:rsidRDefault="00F44CB5" w:rsidP="00F44CB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B5">
        <w:rPr>
          <w:rFonts w:ascii="Times New Roman" w:hAnsi="Times New Roman" w:cs="Times New Roman"/>
          <w:sz w:val="28"/>
          <w:szCs w:val="28"/>
        </w:rPr>
        <w:t>Дайте визначення поняттям:</w:t>
      </w:r>
    </w:p>
    <w:p w:rsidR="006F42A9" w:rsidRDefault="00357948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Історичні діячі </w:t>
      </w:r>
    </w:p>
    <w:p w:rsidR="00357948" w:rsidRDefault="00357948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Історичні події</w:t>
      </w:r>
    </w:p>
    <w:p w:rsidR="00357948" w:rsidRDefault="00357948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Історичні явища</w:t>
      </w:r>
    </w:p>
    <w:p w:rsidR="00F44CB5" w:rsidRDefault="00F44CB5" w:rsidP="00F44CB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ми нази</w:t>
      </w:r>
      <w:r w:rsidR="00507676">
        <w:rPr>
          <w:rFonts w:ascii="Times New Roman" w:hAnsi="Times New Roman" w:cs="Times New Roman"/>
          <w:sz w:val="28"/>
          <w:szCs w:val="28"/>
        </w:rPr>
        <w:t>ваємо давніми мешканцями держави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44CB5" w:rsidRDefault="00F44CB5" w:rsidP="00F44CB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давні народи обирали собі місце для життя?</w:t>
      </w:r>
    </w:p>
    <w:p w:rsidR="003C434A" w:rsidRDefault="0068792D" w:rsidP="00F44CB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люди переходили з місця на місце?</w:t>
      </w:r>
    </w:p>
    <w:p w:rsidR="00F44CB5" w:rsidRPr="00F44CB5" w:rsidRDefault="005F492B" w:rsidP="00F44CB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  ви б досліджували </w:t>
      </w:r>
      <w:r w:rsidR="00F44CB5">
        <w:rPr>
          <w:rFonts w:ascii="Times New Roman" w:hAnsi="Times New Roman" w:cs="Times New Roman"/>
          <w:sz w:val="28"/>
          <w:szCs w:val="28"/>
        </w:rPr>
        <w:t xml:space="preserve"> життя давніх мешканців України?</w:t>
      </w:r>
    </w:p>
    <w:p w:rsidR="00416EF9" w:rsidRPr="00716FD8" w:rsidRDefault="00416EF9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D8" w:rsidRDefault="00716FD8" w:rsidP="00716FD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92B">
        <w:rPr>
          <w:rFonts w:ascii="Times New Roman" w:hAnsi="Times New Roman" w:cs="Times New Roman"/>
          <w:b/>
          <w:sz w:val="28"/>
          <w:szCs w:val="28"/>
        </w:rPr>
        <w:t>ІV. Сприйняття і засвоєння учнями навчального матеріалу (28 хв.)</w:t>
      </w:r>
    </w:p>
    <w:p w:rsidR="00E104D6" w:rsidRDefault="00AD59F7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спробуємо  спільно дослідити  жит</w:t>
      </w:r>
      <w:r w:rsidR="00474B8C">
        <w:rPr>
          <w:rFonts w:ascii="Times New Roman" w:hAnsi="Times New Roman" w:cs="Times New Roman"/>
          <w:sz w:val="28"/>
          <w:szCs w:val="28"/>
        </w:rPr>
        <w:t>тя найдавніших людей на Україні. Історикам складно визначити, які народи оселилися на території нашої держави першими важко. Важливе місце належить племенам мальованої кераміки. Давши відповіді на запитання ми зможемо з’ясувати</w:t>
      </w:r>
      <w:r w:rsidR="00E104D6">
        <w:rPr>
          <w:rFonts w:ascii="Times New Roman" w:hAnsi="Times New Roman" w:cs="Times New Roman"/>
          <w:sz w:val="28"/>
          <w:szCs w:val="28"/>
        </w:rPr>
        <w:t xml:space="preserve"> як називають одних із  найдавніших мешканців.</w:t>
      </w:r>
    </w:p>
    <w:p w:rsidR="005F492B" w:rsidRDefault="00474B8C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4D6" w:rsidRPr="00E104D6" w:rsidRDefault="00144D5D" w:rsidP="00E104D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Племена мальованої кераміки - т</w:t>
      </w:r>
      <w:r w:rsidR="00E104D6" w:rsidRPr="00E104D6">
        <w:rPr>
          <w:rFonts w:ascii="Times New Roman" w:hAnsi="Times New Roman" w:cs="Times New Roman"/>
          <w:b/>
          <w:sz w:val="28"/>
          <w:szCs w:val="28"/>
        </w:rPr>
        <w:t>рипільці</w:t>
      </w:r>
    </w:p>
    <w:p w:rsidR="00E104D6" w:rsidRDefault="00AD59F7" w:rsidP="00AD59F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1C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</w:t>
      </w:r>
      <w:r w:rsidR="00E104D6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</w:p>
    <w:p w:rsidR="00E104D6" w:rsidRDefault="00E104D6" w:rsidP="00AD59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Місце, де знайдено залишки найдавніших людей?</w:t>
      </w:r>
      <w:r w:rsidR="00A323C4">
        <w:rPr>
          <w:rFonts w:ascii="Times New Roman" w:hAnsi="Times New Roman" w:cs="Times New Roman"/>
          <w:sz w:val="28"/>
          <w:szCs w:val="28"/>
        </w:rPr>
        <w:t xml:space="preserve"> </w:t>
      </w:r>
      <w:r w:rsidR="00A323C4" w:rsidRPr="00A323C4">
        <w:rPr>
          <w:rFonts w:ascii="Times New Roman" w:hAnsi="Times New Roman" w:cs="Times New Roman"/>
          <w:i/>
          <w:sz w:val="28"/>
          <w:szCs w:val="28"/>
        </w:rPr>
        <w:t>(Учні показують на карті дане поселення)</w:t>
      </w:r>
      <w:r w:rsidR="00E034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4D5" w:rsidRPr="00E034D5">
        <w:rPr>
          <w:rFonts w:ascii="Times New Roman" w:hAnsi="Times New Roman" w:cs="Times New Roman"/>
          <w:i/>
          <w:sz w:val="28"/>
          <w:szCs w:val="28"/>
          <w:u w:val="single"/>
        </w:rPr>
        <w:t>слайд 12</w:t>
      </w:r>
    </w:p>
    <w:p w:rsidR="00E104D6" w:rsidRDefault="00E104D6" w:rsidP="00AD59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Хто віднайшов це поселення?</w:t>
      </w:r>
    </w:p>
    <w:p w:rsidR="00E104D6" w:rsidRDefault="008D3462" w:rsidP="00AD59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Матеріал для виготовлення посуду</w:t>
      </w:r>
      <w:r w:rsidR="00E104D6">
        <w:rPr>
          <w:rFonts w:ascii="Times New Roman" w:hAnsi="Times New Roman" w:cs="Times New Roman"/>
          <w:sz w:val="28"/>
          <w:szCs w:val="28"/>
        </w:rPr>
        <w:t>?</w:t>
      </w:r>
    </w:p>
    <w:p w:rsidR="008D3462" w:rsidRDefault="008D3462" w:rsidP="00AD59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4.Найбільш поширений виріб із глини?</w:t>
      </w:r>
    </w:p>
    <w:p w:rsidR="00E104D6" w:rsidRDefault="008D3462" w:rsidP="00AD59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04D6">
        <w:rPr>
          <w:rFonts w:ascii="Times New Roman" w:hAnsi="Times New Roman" w:cs="Times New Roman"/>
          <w:sz w:val="28"/>
          <w:szCs w:val="28"/>
        </w:rPr>
        <w:t>. Який спосіб життя вели?</w:t>
      </w:r>
    </w:p>
    <w:p w:rsidR="00E104D6" w:rsidRDefault="008D3462" w:rsidP="00AD59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04D6">
        <w:rPr>
          <w:rFonts w:ascii="Times New Roman" w:hAnsi="Times New Roman" w:cs="Times New Roman"/>
          <w:sz w:val="28"/>
          <w:szCs w:val="28"/>
        </w:rPr>
        <w:t>. Основне заняття?</w:t>
      </w:r>
    </w:p>
    <w:p w:rsidR="008D3462" w:rsidRDefault="008D3462" w:rsidP="00AD59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одному поселенні проживало кілька … людей</w:t>
      </w:r>
    </w:p>
    <w:p w:rsidR="00E104D6" w:rsidRDefault="008D3462" w:rsidP="00AD59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8 -9</w:t>
      </w:r>
      <w:r w:rsidR="00E104D6">
        <w:rPr>
          <w:rFonts w:ascii="Times New Roman" w:hAnsi="Times New Roman" w:cs="Times New Roman"/>
          <w:sz w:val="28"/>
          <w:szCs w:val="28"/>
        </w:rPr>
        <w:t>. У рештках приміщень можна  роздивитися..?</w:t>
      </w:r>
    </w:p>
    <w:p w:rsidR="00E104D6" w:rsidRDefault="00E104D6" w:rsidP="00AD59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D6" w:rsidRDefault="00E104D6" w:rsidP="00AD59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D6" w:rsidRPr="00A323C4" w:rsidRDefault="00E104D6" w:rsidP="00A323C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3C4">
        <w:rPr>
          <w:rFonts w:ascii="Times New Roman" w:hAnsi="Times New Roman" w:cs="Times New Roman"/>
          <w:b/>
          <w:sz w:val="28"/>
          <w:szCs w:val="28"/>
        </w:rPr>
        <w:t>Кімерійці і скіфи</w:t>
      </w:r>
    </w:p>
    <w:p w:rsidR="00A323C4" w:rsidRDefault="00A323C4" w:rsidP="00A323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3C4" w:rsidRDefault="00A323C4" w:rsidP="00A323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3C4">
        <w:rPr>
          <w:rFonts w:ascii="Times New Roman" w:hAnsi="Times New Roman" w:cs="Times New Roman"/>
          <w:sz w:val="28"/>
          <w:szCs w:val="28"/>
        </w:rPr>
        <w:t xml:space="preserve">В історії </w:t>
      </w:r>
      <w:r>
        <w:rPr>
          <w:rFonts w:ascii="Times New Roman" w:hAnsi="Times New Roman" w:cs="Times New Roman"/>
          <w:sz w:val="28"/>
          <w:szCs w:val="28"/>
        </w:rPr>
        <w:t xml:space="preserve">України важливу роль відіграли племена і народи, що прийшли з інших земель. В давні часи південні землі Причорномор’я заселяли різні народи. </w:t>
      </w:r>
    </w:p>
    <w:p w:rsidR="00A323C4" w:rsidRPr="00A323C4" w:rsidRDefault="00A323C4" w:rsidP="00A323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D6">
        <w:rPr>
          <w:rFonts w:ascii="Times New Roman" w:hAnsi="Times New Roman" w:cs="Times New Roman"/>
          <w:i/>
          <w:sz w:val="28"/>
          <w:szCs w:val="28"/>
          <w:u w:val="single"/>
        </w:rPr>
        <w:t>слайд 6</w:t>
      </w:r>
    </w:p>
    <w:p w:rsidR="00144D5D" w:rsidRDefault="00144D5D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9F7" w:rsidRPr="005F492B" w:rsidRDefault="00E104D6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Словникова робота  </w:t>
      </w:r>
      <w:r w:rsidR="00DE3B4C">
        <w:rPr>
          <w:rFonts w:ascii="Times New Roman" w:hAnsi="Times New Roman" w:cs="Times New Roman"/>
          <w:sz w:val="28"/>
          <w:szCs w:val="28"/>
        </w:rPr>
        <w:t xml:space="preserve">(супроводжується більш детальним поясненням </w:t>
      </w:r>
      <w:r w:rsidR="00144D5D">
        <w:rPr>
          <w:rFonts w:ascii="Times New Roman" w:hAnsi="Times New Roman" w:cs="Times New Roman"/>
          <w:sz w:val="28"/>
          <w:szCs w:val="28"/>
        </w:rPr>
        <w:t xml:space="preserve">вчителя про життя та заняття скіфів </w:t>
      </w:r>
      <w:r w:rsidR="00DE3B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54" w:rsidRDefault="00A323C4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Міграція –</w:t>
      </w:r>
    </w:p>
    <w:p w:rsidR="00A323C4" w:rsidRDefault="00A323C4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Кімерійці і скіфи – </w:t>
      </w:r>
    </w:p>
    <w:p w:rsidR="00A323C4" w:rsidRDefault="00A323C4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Пектораль –</w:t>
      </w:r>
    </w:p>
    <w:p w:rsidR="00A323C4" w:rsidRDefault="00A323C4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(робота з малюнком на ст.78)</w:t>
      </w:r>
    </w:p>
    <w:p w:rsidR="00144D5D" w:rsidRDefault="00144D5D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B4C" w:rsidRDefault="00DE3B4C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Лінія часу</w:t>
      </w:r>
    </w:p>
    <w:p w:rsidR="00037AA0" w:rsidRDefault="00037AA0" w:rsidP="00DE3B4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3B4C" w:rsidRPr="00A323C4" w:rsidRDefault="00DE3B4C" w:rsidP="00DE3B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слайд 7</w:t>
      </w:r>
    </w:p>
    <w:p w:rsidR="00547972" w:rsidRDefault="00547972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72" w:rsidRPr="00A323C4" w:rsidRDefault="00547972" w:rsidP="0054797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Греки </w:t>
      </w:r>
    </w:p>
    <w:p w:rsidR="00547972" w:rsidRDefault="00547972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3C4" w:rsidRPr="00144D5D" w:rsidRDefault="00547972" w:rsidP="00144D5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5D">
        <w:rPr>
          <w:rFonts w:ascii="Times New Roman" w:hAnsi="Times New Roman" w:cs="Times New Roman"/>
          <w:sz w:val="28"/>
          <w:szCs w:val="28"/>
        </w:rPr>
        <w:t>Робота з картою: відшукати поселення греків</w:t>
      </w:r>
      <w:r w:rsidR="004501A6">
        <w:rPr>
          <w:rFonts w:ascii="Times New Roman" w:hAnsi="Times New Roman" w:cs="Times New Roman"/>
          <w:sz w:val="28"/>
          <w:szCs w:val="28"/>
        </w:rPr>
        <w:t xml:space="preserve"> (ст. 81)</w:t>
      </w:r>
      <w:r w:rsidRPr="00144D5D">
        <w:rPr>
          <w:rFonts w:ascii="Times New Roman" w:hAnsi="Times New Roman" w:cs="Times New Roman"/>
          <w:sz w:val="28"/>
          <w:szCs w:val="28"/>
        </w:rPr>
        <w:t>.</w:t>
      </w:r>
    </w:p>
    <w:p w:rsidR="00547972" w:rsidRPr="00144D5D" w:rsidRDefault="00547972" w:rsidP="00144D5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5D">
        <w:rPr>
          <w:rFonts w:ascii="Times New Roman" w:hAnsi="Times New Roman" w:cs="Times New Roman"/>
          <w:sz w:val="28"/>
          <w:szCs w:val="28"/>
        </w:rPr>
        <w:t>З’ясуйте, що є підставою стверджувати, що саме на Кримському півострові проживали греки? ( Самостійна робота з підручником, ст.78, 2 абзац).</w:t>
      </w:r>
    </w:p>
    <w:p w:rsidR="00547972" w:rsidRDefault="00547972" w:rsidP="005479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72" w:rsidRPr="00A323C4" w:rsidRDefault="00547972" w:rsidP="0054797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Слов’яни </w:t>
      </w:r>
    </w:p>
    <w:p w:rsidR="00547972" w:rsidRPr="00547972" w:rsidRDefault="00547972" w:rsidP="005479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72">
        <w:rPr>
          <w:rFonts w:ascii="Times New Roman" w:hAnsi="Times New Roman" w:cs="Times New Roman"/>
          <w:sz w:val="28"/>
          <w:szCs w:val="28"/>
        </w:rPr>
        <w:t>слайд 6</w:t>
      </w:r>
    </w:p>
    <w:p w:rsidR="00547972" w:rsidRPr="00547972" w:rsidRDefault="00547972" w:rsidP="005479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72">
        <w:rPr>
          <w:rFonts w:ascii="Times New Roman" w:hAnsi="Times New Roman" w:cs="Times New Roman"/>
          <w:sz w:val="28"/>
          <w:szCs w:val="28"/>
        </w:rPr>
        <w:t xml:space="preserve">1. Словникова робота   </w:t>
      </w:r>
    </w:p>
    <w:p w:rsidR="00547972" w:rsidRDefault="00547972" w:rsidP="005479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Слов’яни </w:t>
      </w:r>
      <w:r w:rsidRPr="00547972">
        <w:rPr>
          <w:rFonts w:ascii="Times New Roman" w:hAnsi="Times New Roman" w:cs="Times New Roman"/>
          <w:sz w:val="28"/>
          <w:szCs w:val="28"/>
        </w:rPr>
        <w:t>–</w:t>
      </w:r>
    </w:p>
    <w:p w:rsidR="009C379D" w:rsidRDefault="009C379D" w:rsidP="005479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Робота  з документом : Михайло Грушевський про слов’ян </w:t>
      </w:r>
    </w:p>
    <w:p w:rsidR="009C379D" w:rsidRDefault="009C379D" w:rsidP="005479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Яке історичне джерело ви опрацювали?</w:t>
      </w:r>
    </w:p>
    <w:p w:rsidR="009C379D" w:rsidRDefault="009C379D" w:rsidP="005479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хто є його автором?</w:t>
      </w:r>
    </w:p>
    <w:p w:rsidR="00037AA0" w:rsidRDefault="009C379D" w:rsidP="005479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які особливості життя слов’ян вказує автор?</w:t>
      </w:r>
    </w:p>
    <w:p w:rsidR="00037AA0" w:rsidRDefault="00037AA0" w:rsidP="005479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AA0" w:rsidRDefault="00037AA0" w:rsidP="005479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 ви думаєте, чим могли займатися слов’яни?</w:t>
      </w:r>
    </w:p>
    <w:p w:rsidR="00037AA0" w:rsidRDefault="00037AA0" w:rsidP="005479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AA0" w:rsidRDefault="00037AA0" w:rsidP="005479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9D" w:rsidRDefault="009C379D" w:rsidP="005479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Дослідження речових джерел</w:t>
      </w:r>
      <w:r w:rsidR="00DE3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E3B4C">
        <w:rPr>
          <w:rFonts w:ascii="Times New Roman" w:hAnsi="Times New Roman" w:cs="Times New Roman"/>
          <w:sz w:val="28"/>
          <w:szCs w:val="28"/>
        </w:rPr>
        <w:t>робота з джерелами</w:t>
      </w:r>
      <w:r w:rsidR="0066701B">
        <w:rPr>
          <w:rFonts w:ascii="Times New Roman" w:hAnsi="Times New Roman" w:cs="Times New Roman"/>
          <w:sz w:val="28"/>
          <w:szCs w:val="28"/>
        </w:rPr>
        <w:t>, використайте при потребі малюнки у папці «Речові джерела</w:t>
      </w:r>
      <w:bookmarkStart w:id="0" w:name="_GoBack"/>
      <w:bookmarkEnd w:id="0"/>
      <w:r w:rsidR="006670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: Уявіть собі, що ви знайшли під час розкопок цікаві речі. </w:t>
      </w:r>
      <w:r w:rsidR="00DE3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Дослідивши їх ви зможете розповісти про життя </w:t>
      </w:r>
      <w:r w:rsidR="00DE3B4C">
        <w:rPr>
          <w:rFonts w:ascii="Times New Roman" w:hAnsi="Times New Roman" w:cs="Times New Roman"/>
          <w:sz w:val="28"/>
          <w:szCs w:val="28"/>
        </w:rPr>
        <w:t>слов’ян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47972" w:rsidRDefault="00547972" w:rsidP="00716F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323C4" w:rsidRPr="00A323C4" w:rsidRDefault="00A323C4" w:rsidP="00716F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323C4" w:rsidRDefault="00A323C4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EF9" w:rsidRPr="00716FD8" w:rsidRDefault="00416EF9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D8" w:rsidRDefault="00716FD8" w:rsidP="00716FD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92B">
        <w:rPr>
          <w:rFonts w:ascii="Times New Roman" w:hAnsi="Times New Roman" w:cs="Times New Roman"/>
          <w:b/>
          <w:sz w:val="28"/>
          <w:szCs w:val="28"/>
        </w:rPr>
        <w:t>V. Закріплення нового матеріалу (4хв.)</w:t>
      </w:r>
    </w:p>
    <w:p w:rsidR="00392927" w:rsidRDefault="00392927" w:rsidP="00716FD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AA0" w:rsidRDefault="00392927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Які народи проживали на території України в давні часи?</w:t>
      </w:r>
    </w:p>
    <w:p w:rsidR="00392927" w:rsidRDefault="00392927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основі яких джерел вчені досліджують життя давніх мешканців?</w:t>
      </w:r>
    </w:p>
    <w:p w:rsidR="00392927" w:rsidRDefault="00392927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3.Зробіть висновок, що спільного і відмінного у народів, які проживали на території України в давнину?</w:t>
      </w:r>
    </w:p>
    <w:p w:rsidR="00392927" w:rsidRDefault="00392927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Хто такі слов’яни?</w:t>
      </w:r>
    </w:p>
    <w:p w:rsidR="00392927" w:rsidRPr="00037AA0" w:rsidRDefault="00392927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EF9" w:rsidRPr="00037AA0" w:rsidRDefault="00037AA0" w:rsidP="00716FD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УІ. Оцінювання</w:t>
      </w:r>
    </w:p>
    <w:p w:rsidR="00416EF9" w:rsidRPr="00037AA0" w:rsidRDefault="00716FD8" w:rsidP="00716FD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A0">
        <w:rPr>
          <w:rFonts w:ascii="Times New Roman" w:hAnsi="Times New Roman" w:cs="Times New Roman"/>
          <w:b/>
          <w:sz w:val="28"/>
          <w:szCs w:val="28"/>
        </w:rPr>
        <w:t>V</w:t>
      </w:r>
      <w:r w:rsidR="00037AA0">
        <w:rPr>
          <w:rFonts w:ascii="Times New Roman" w:hAnsi="Times New Roman" w:cs="Times New Roman"/>
          <w:b/>
          <w:sz w:val="28"/>
          <w:szCs w:val="28"/>
        </w:rPr>
        <w:t>І</w:t>
      </w:r>
      <w:r w:rsidRPr="00037AA0">
        <w:rPr>
          <w:rFonts w:ascii="Times New Roman" w:hAnsi="Times New Roman" w:cs="Times New Roman"/>
          <w:b/>
          <w:sz w:val="28"/>
          <w:szCs w:val="28"/>
        </w:rPr>
        <w:t>І. Підсумок уроку</w:t>
      </w:r>
      <w:r w:rsidR="00037AA0" w:rsidRPr="00037AA0">
        <w:rPr>
          <w:rFonts w:ascii="Times New Roman" w:hAnsi="Times New Roman" w:cs="Times New Roman"/>
          <w:b/>
          <w:sz w:val="28"/>
          <w:szCs w:val="28"/>
        </w:rPr>
        <w:t>.</w:t>
      </w:r>
      <w:r w:rsidR="00037AA0">
        <w:rPr>
          <w:rFonts w:ascii="Times New Roman" w:hAnsi="Times New Roman" w:cs="Times New Roman"/>
          <w:b/>
          <w:sz w:val="28"/>
          <w:szCs w:val="28"/>
        </w:rPr>
        <w:t xml:space="preserve"> (2хв.)</w:t>
      </w:r>
    </w:p>
    <w:p w:rsidR="00716FD8" w:rsidRDefault="00716FD8" w:rsidP="00716FD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A0">
        <w:rPr>
          <w:rFonts w:ascii="Times New Roman" w:hAnsi="Times New Roman" w:cs="Times New Roman"/>
          <w:b/>
          <w:sz w:val="28"/>
          <w:szCs w:val="28"/>
        </w:rPr>
        <w:t>VІІ. Домашнє завдання (2хв.)</w:t>
      </w:r>
    </w:p>
    <w:p w:rsidR="00037AA0" w:rsidRPr="00037AA0" w:rsidRDefault="00037AA0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A0">
        <w:rPr>
          <w:rFonts w:ascii="Times New Roman" w:hAnsi="Times New Roman" w:cs="Times New Roman"/>
          <w:sz w:val="28"/>
          <w:szCs w:val="28"/>
        </w:rPr>
        <w:t>Опрацювати параграф 12. На основі тексту і малюнків написати міні – твір про слов’ян.</w:t>
      </w:r>
    </w:p>
    <w:p w:rsidR="00716FD8" w:rsidRPr="00037AA0" w:rsidRDefault="00716FD8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D8" w:rsidRPr="00716FD8" w:rsidRDefault="00E54354" w:rsidP="00716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354">
        <w:rPr>
          <w:b/>
          <w:i/>
          <w:noProof/>
          <w:u w:val="single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150F7" wp14:editId="347BDFA2">
                <wp:simplePos x="0" y="0"/>
                <wp:positionH relativeFrom="column">
                  <wp:posOffset>1900555</wp:posOffset>
                </wp:positionH>
                <wp:positionV relativeFrom="paragraph">
                  <wp:posOffset>450850</wp:posOffset>
                </wp:positionV>
                <wp:extent cx="266700" cy="342900"/>
                <wp:effectExtent l="0" t="0" r="19050" b="19050"/>
                <wp:wrapNone/>
                <wp:docPr id="7" name="Блок-схема: память с посл. доступом 6">
                  <a:hlinkClick xmlns:a="http://schemas.openxmlformats.org/drawingml/2006/main" r:id="" action="ppaction://hlinksldjump?num=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flowChartMagneticTape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462" w:rsidRPr="00E54354" w:rsidRDefault="008D3462" w:rsidP="008D346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435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Блок-схема: память с посл. доступом 6" o:spid="_x0000_s1026" type="#_x0000_t131" href="" style="position:absolute;left:0;text-align:left;margin-left:149.65pt;margin-top:35.5pt;width:2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" o:button="t" fillcolor="#fcf" strokecolor="#243f60 [1604]" strokeweight="2pt">
                <v:fill o:detectmouseclick="t"/>
                <v:textbox>
                  <w:txbxContent>
                    <w:p w:rsidR="008D3462" w:rsidRPr="00E54354" w:rsidRDefault="008D3462" w:rsidP="008D3462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4354">
                        <w:rPr>
                          <w:rFonts w:asciiTheme="minorHAnsi" w:hAnsi="Calibri" w:cstheme="minorBidi"/>
                          <w:color w:val="FF0000"/>
                          <w:kern w:val="24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D3462" w:rsidRPr="00E54354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Примітка.</w:t>
      </w:r>
      <w:r w:rsidR="008D3462">
        <w:rPr>
          <w:rFonts w:ascii="Times New Roman" w:hAnsi="Times New Roman" w:cs="Times New Roman"/>
          <w:sz w:val="28"/>
          <w:szCs w:val="28"/>
        </w:rPr>
        <w:t xml:space="preserve">   Використовуючи на уроці презентацію, зверніть увагу на гіперсилки, що дасть можливість переходу з одного слайду на інший (при потребі нажимайте</w:t>
      </w:r>
      <w:r>
        <w:rPr>
          <w:rFonts w:ascii="Times New Roman" w:hAnsi="Times New Roman" w:cs="Times New Roman"/>
          <w:sz w:val="28"/>
          <w:szCs w:val="28"/>
        </w:rPr>
        <w:t xml:space="preserve">  на      </w:t>
      </w:r>
      <w:r w:rsidR="008D3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3462">
        <w:rPr>
          <w:rFonts w:ascii="Times New Roman" w:hAnsi="Times New Roman" w:cs="Times New Roman"/>
          <w:sz w:val="28"/>
          <w:szCs w:val="28"/>
        </w:rPr>
        <w:t xml:space="preserve"> )  </w:t>
      </w:r>
    </w:p>
    <w:sectPr w:rsidR="00716FD8" w:rsidRPr="00716F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6BFF"/>
    <w:multiLevelType w:val="hybridMultilevel"/>
    <w:tmpl w:val="DF5A129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31B"/>
    <w:multiLevelType w:val="hybridMultilevel"/>
    <w:tmpl w:val="35822A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6354E"/>
    <w:multiLevelType w:val="hybridMultilevel"/>
    <w:tmpl w:val="E70EB97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B6B73"/>
    <w:multiLevelType w:val="hybridMultilevel"/>
    <w:tmpl w:val="A07A09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1F93"/>
    <w:multiLevelType w:val="hybridMultilevel"/>
    <w:tmpl w:val="A10CE2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A3838"/>
    <w:multiLevelType w:val="hybridMultilevel"/>
    <w:tmpl w:val="820EC9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D"/>
    <w:rsid w:val="00011D3A"/>
    <w:rsid w:val="00037AA0"/>
    <w:rsid w:val="000B54BD"/>
    <w:rsid w:val="00144D5D"/>
    <w:rsid w:val="00193D6E"/>
    <w:rsid w:val="00357948"/>
    <w:rsid w:val="00392927"/>
    <w:rsid w:val="003C434A"/>
    <w:rsid w:val="00415960"/>
    <w:rsid w:val="00416EF9"/>
    <w:rsid w:val="004501A6"/>
    <w:rsid w:val="00474B8C"/>
    <w:rsid w:val="00507676"/>
    <w:rsid w:val="0054632D"/>
    <w:rsid w:val="00547972"/>
    <w:rsid w:val="005F492B"/>
    <w:rsid w:val="0066701B"/>
    <w:rsid w:val="0068792D"/>
    <w:rsid w:val="006D1A19"/>
    <w:rsid w:val="006F42A9"/>
    <w:rsid w:val="00712334"/>
    <w:rsid w:val="00716FD8"/>
    <w:rsid w:val="00864768"/>
    <w:rsid w:val="008D3462"/>
    <w:rsid w:val="009C379D"/>
    <w:rsid w:val="00A323C4"/>
    <w:rsid w:val="00AD59F7"/>
    <w:rsid w:val="00B13E5E"/>
    <w:rsid w:val="00B20C77"/>
    <w:rsid w:val="00B60E9F"/>
    <w:rsid w:val="00DE3B4C"/>
    <w:rsid w:val="00DF3D54"/>
    <w:rsid w:val="00E034D5"/>
    <w:rsid w:val="00E104D6"/>
    <w:rsid w:val="00E54354"/>
    <w:rsid w:val="00EC1C03"/>
    <w:rsid w:val="00F4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346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346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Restart</dc:creator>
  <cp:keywords/>
  <dc:description/>
  <cp:lastModifiedBy>Restart</cp:lastModifiedBy>
  <cp:revision>14</cp:revision>
  <cp:lastPrinted>2013-12-09T10:15:00Z</cp:lastPrinted>
  <dcterms:created xsi:type="dcterms:W3CDTF">2013-12-07T14:53:00Z</dcterms:created>
  <dcterms:modified xsi:type="dcterms:W3CDTF">2013-12-16T13:02:00Z</dcterms:modified>
</cp:coreProperties>
</file>